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6118"/>
        <w:gridCol w:w="5925"/>
        <w:gridCol w:w="526"/>
        <w:gridCol w:w="4340"/>
        <w:gridCol w:w="5710"/>
      </w:tblGrid>
      <w:tr w:rsidR="009F500B">
        <w:trPr>
          <w:trHeight w:val="272"/>
        </w:trPr>
        <w:tc>
          <w:tcPr>
            <w:tcW w:w="6694" w:type="dxa"/>
            <w:gridSpan w:val="2"/>
            <w:tcBorders>
              <w:bottom w:val="single" w:sz="8" w:space="0" w:color="000000"/>
            </w:tcBorders>
          </w:tcPr>
          <w:p w:rsidR="009F500B" w:rsidRDefault="00020AFB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Title:</w:t>
            </w:r>
          </w:p>
        </w:tc>
        <w:tc>
          <w:tcPr>
            <w:tcW w:w="5925" w:type="dxa"/>
            <w:tcBorders>
              <w:bottom w:val="single" w:sz="8" w:space="0" w:color="000000"/>
            </w:tcBorders>
          </w:tcPr>
          <w:p w:rsidR="009F500B" w:rsidRDefault="00020AFB">
            <w:pPr>
              <w:pStyle w:val="TableParagraph"/>
              <w:spacing w:line="252" w:lineRule="exact"/>
              <w:ind w:left="220"/>
              <w:rPr>
                <w:sz w:val="24"/>
              </w:rPr>
            </w:pPr>
            <w:r>
              <w:rPr>
                <w:sz w:val="24"/>
              </w:rPr>
              <w:t>Fresh Eyes:</w:t>
            </w:r>
          </w:p>
        </w:tc>
        <w:tc>
          <w:tcPr>
            <w:tcW w:w="4866" w:type="dxa"/>
            <w:gridSpan w:val="2"/>
            <w:tcBorders>
              <w:bottom w:val="nil"/>
            </w:tcBorders>
          </w:tcPr>
          <w:p w:rsidR="009F500B" w:rsidRDefault="00020AFB">
            <w:pPr>
              <w:pStyle w:val="TableParagraph"/>
              <w:spacing w:line="252" w:lineRule="exact"/>
              <w:ind w:left="211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5710" w:type="dxa"/>
            <w:tcBorders>
              <w:bottom w:val="single" w:sz="8" w:space="0" w:color="000000"/>
            </w:tcBorders>
          </w:tcPr>
          <w:p w:rsidR="009F500B" w:rsidRDefault="00020AFB">
            <w:pPr>
              <w:pStyle w:val="TableParagraph"/>
              <w:spacing w:line="252" w:lineRule="exact"/>
              <w:ind w:left="192"/>
              <w:rPr>
                <w:sz w:val="24"/>
              </w:rPr>
            </w:pPr>
            <w:r>
              <w:rPr>
                <w:sz w:val="24"/>
              </w:rPr>
              <w:t>Start Date:</w:t>
            </w:r>
          </w:p>
        </w:tc>
      </w:tr>
      <w:tr w:rsidR="009F500B">
        <w:trPr>
          <w:trHeight w:val="270"/>
        </w:trPr>
        <w:tc>
          <w:tcPr>
            <w:tcW w:w="669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F500B" w:rsidRDefault="00020AF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Owner:</w:t>
            </w:r>
          </w:p>
        </w:tc>
        <w:tc>
          <w:tcPr>
            <w:tcW w:w="592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F500B" w:rsidRDefault="00020AFB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Team:</w:t>
            </w:r>
          </w:p>
        </w:tc>
        <w:tc>
          <w:tcPr>
            <w:tcW w:w="4866" w:type="dxa"/>
            <w:gridSpan w:val="2"/>
            <w:tcBorders>
              <w:top w:val="nil"/>
              <w:bottom w:val="nil"/>
            </w:tcBorders>
          </w:tcPr>
          <w:p w:rsidR="009F500B" w:rsidRDefault="00020AFB">
            <w:pPr>
              <w:pStyle w:val="TableParagraph"/>
              <w:spacing w:line="250" w:lineRule="exact"/>
              <w:ind w:left="211"/>
              <w:rPr>
                <w:sz w:val="24"/>
              </w:rPr>
            </w:pPr>
            <w:r>
              <w:rPr>
                <w:sz w:val="24"/>
              </w:rPr>
              <w:t>Expert(s):</w:t>
            </w:r>
          </w:p>
        </w:tc>
        <w:tc>
          <w:tcPr>
            <w:tcW w:w="5710" w:type="dxa"/>
            <w:tcBorders>
              <w:top w:val="single" w:sz="8" w:space="0" w:color="000000"/>
              <w:bottom w:val="single" w:sz="8" w:space="0" w:color="000000"/>
            </w:tcBorders>
          </w:tcPr>
          <w:p w:rsidR="009F500B" w:rsidRDefault="00020AFB">
            <w:pPr>
              <w:pStyle w:val="TableParagraph"/>
              <w:spacing w:line="250" w:lineRule="exact"/>
              <w:ind w:left="192"/>
              <w:rPr>
                <w:sz w:val="24"/>
              </w:rPr>
            </w:pPr>
            <w:r>
              <w:rPr>
                <w:sz w:val="24"/>
              </w:rPr>
              <w:t>Revision Date:</w:t>
            </w:r>
          </w:p>
        </w:tc>
      </w:tr>
      <w:tr w:rsidR="009F500B">
        <w:trPr>
          <w:trHeight w:val="270"/>
        </w:trPr>
        <w:tc>
          <w:tcPr>
            <w:tcW w:w="669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F500B" w:rsidRDefault="00020AF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PDSA</w:t>
            </w:r>
          </w:p>
        </w:tc>
        <w:tc>
          <w:tcPr>
            <w:tcW w:w="5925" w:type="dxa"/>
            <w:vMerge/>
            <w:tcBorders>
              <w:top w:val="nil"/>
              <w:bottom w:val="single" w:sz="8" w:space="0" w:color="000000"/>
            </w:tcBorders>
          </w:tcPr>
          <w:p w:rsidR="009F500B" w:rsidRDefault="009F500B">
            <w:pPr>
              <w:rPr>
                <w:sz w:val="2"/>
                <w:szCs w:val="2"/>
              </w:rPr>
            </w:pPr>
          </w:p>
        </w:tc>
        <w:tc>
          <w:tcPr>
            <w:tcW w:w="4866" w:type="dxa"/>
            <w:gridSpan w:val="2"/>
            <w:tcBorders>
              <w:top w:val="nil"/>
              <w:bottom w:val="nil"/>
            </w:tcBorders>
          </w:tcPr>
          <w:p w:rsidR="009F500B" w:rsidRDefault="009F500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1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F500B" w:rsidRDefault="00020AFB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Revision #:</w:t>
            </w:r>
          </w:p>
        </w:tc>
      </w:tr>
      <w:tr w:rsidR="009F500B" w:rsidTr="009551E2">
        <w:trPr>
          <w:trHeight w:val="347"/>
        </w:trPr>
        <w:tc>
          <w:tcPr>
            <w:tcW w:w="669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F500B" w:rsidRDefault="00020A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Coach:</w:t>
            </w:r>
          </w:p>
        </w:tc>
        <w:tc>
          <w:tcPr>
            <w:tcW w:w="5925" w:type="dxa"/>
            <w:vMerge/>
            <w:tcBorders>
              <w:top w:val="nil"/>
              <w:bottom w:val="single" w:sz="8" w:space="0" w:color="000000"/>
            </w:tcBorders>
          </w:tcPr>
          <w:p w:rsidR="009F500B" w:rsidRDefault="009F500B">
            <w:pPr>
              <w:rPr>
                <w:sz w:val="2"/>
                <w:szCs w:val="2"/>
              </w:rPr>
            </w:pPr>
          </w:p>
        </w:tc>
        <w:tc>
          <w:tcPr>
            <w:tcW w:w="4866" w:type="dxa"/>
            <w:gridSpan w:val="2"/>
            <w:tcBorders>
              <w:top w:val="nil"/>
              <w:bottom w:val="single" w:sz="8" w:space="0" w:color="000000"/>
            </w:tcBorders>
          </w:tcPr>
          <w:p w:rsidR="009F500B" w:rsidRDefault="009F500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5710" w:type="dxa"/>
            <w:vMerge/>
            <w:tcBorders>
              <w:top w:val="nil"/>
              <w:bottom w:val="single" w:sz="8" w:space="0" w:color="000000"/>
            </w:tcBorders>
          </w:tcPr>
          <w:p w:rsidR="009F500B" w:rsidRDefault="009F500B">
            <w:pPr>
              <w:rPr>
                <w:sz w:val="2"/>
                <w:szCs w:val="2"/>
              </w:rPr>
            </w:pPr>
          </w:p>
        </w:tc>
      </w:tr>
      <w:tr w:rsidR="009F500B">
        <w:trPr>
          <w:trHeight w:val="3146"/>
        </w:trPr>
        <w:tc>
          <w:tcPr>
            <w:tcW w:w="5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9F500B" w:rsidRDefault="00020AFB">
            <w:pPr>
              <w:pStyle w:val="TableParagraph"/>
              <w:spacing w:before="129" w:line="240" w:lineRule="auto"/>
              <w:ind w:left="5598" w:right="5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</w:t>
            </w:r>
          </w:p>
        </w:tc>
        <w:tc>
          <w:tcPr>
            <w:tcW w:w="120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500B" w:rsidRDefault="00020AFB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Background / Current Conditions</w:t>
            </w:r>
          </w:p>
        </w:tc>
        <w:tc>
          <w:tcPr>
            <w:tcW w:w="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9F500B" w:rsidRDefault="00020AFB">
            <w:pPr>
              <w:pStyle w:val="TableParagraph"/>
              <w:spacing w:before="111" w:line="240" w:lineRule="auto"/>
              <w:ind w:left="1834"/>
              <w:rPr>
                <w:b/>
                <w:sz w:val="24"/>
              </w:rPr>
            </w:pPr>
            <w:r>
              <w:rPr>
                <w:b/>
                <w:sz w:val="24"/>
              </w:rPr>
              <w:t>PLAN</w:t>
            </w:r>
          </w:p>
        </w:tc>
        <w:tc>
          <w:tcPr>
            <w:tcW w:w="10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500B" w:rsidRDefault="00020AFB">
            <w:pPr>
              <w:pStyle w:val="TableParagraph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Analysis / Root Cause</w:t>
            </w:r>
          </w:p>
        </w:tc>
      </w:tr>
      <w:tr w:rsidR="009F500B">
        <w:trPr>
          <w:trHeight w:val="2912"/>
        </w:trPr>
        <w:tc>
          <w:tcPr>
            <w:tcW w:w="57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9F500B" w:rsidRDefault="009F500B">
            <w:pPr>
              <w:rPr>
                <w:sz w:val="2"/>
                <w:szCs w:val="2"/>
              </w:rPr>
            </w:pPr>
          </w:p>
        </w:tc>
        <w:tc>
          <w:tcPr>
            <w:tcW w:w="120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F500B" w:rsidRDefault="009F500B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9F500B" w:rsidRDefault="00020AFB">
            <w:pPr>
              <w:pStyle w:val="TableParagraph"/>
              <w:spacing w:before="111" w:line="240" w:lineRule="auto"/>
              <w:ind w:left="0" w:right="5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</w:p>
        </w:tc>
        <w:tc>
          <w:tcPr>
            <w:tcW w:w="10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500B" w:rsidRDefault="00020AFB">
            <w:pPr>
              <w:pStyle w:val="TableParagraph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Countermeasures to Root Causes</w:t>
            </w:r>
          </w:p>
        </w:tc>
      </w:tr>
      <w:tr w:rsidR="009F500B">
        <w:trPr>
          <w:trHeight w:val="2041"/>
        </w:trPr>
        <w:tc>
          <w:tcPr>
            <w:tcW w:w="57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9F500B" w:rsidRDefault="009F500B">
            <w:pPr>
              <w:rPr>
                <w:sz w:val="2"/>
                <w:szCs w:val="2"/>
              </w:rPr>
            </w:pPr>
          </w:p>
        </w:tc>
        <w:tc>
          <w:tcPr>
            <w:tcW w:w="120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F500B" w:rsidRDefault="009F500B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9F500B" w:rsidRDefault="00020AFB">
            <w:pPr>
              <w:pStyle w:val="TableParagraph"/>
              <w:spacing w:before="111" w:line="240" w:lineRule="auto"/>
              <w:ind w:left="1656"/>
              <w:rPr>
                <w:b/>
                <w:sz w:val="24"/>
              </w:rPr>
            </w:pPr>
            <w:r>
              <w:rPr>
                <w:b/>
                <w:sz w:val="24"/>
              </w:rPr>
              <w:t>STUDY</w:t>
            </w:r>
          </w:p>
        </w:tc>
        <w:tc>
          <w:tcPr>
            <w:tcW w:w="100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500B" w:rsidRDefault="00020AFB">
            <w:pPr>
              <w:pStyle w:val="TableParagraph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Study (Planned vs. Actual Results)</w:t>
            </w:r>
          </w:p>
        </w:tc>
      </w:tr>
      <w:tr w:rsidR="009F500B">
        <w:trPr>
          <w:trHeight w:val="865"/>
        </w:trPr>
        <w:tc>
          <w:tcPr>
            <w:tcW w:w="57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9F500B" w:rsidRDefault="009F500B">
            <w:pPr>
              <w:rPr>
                <w:sz w:val="2"/>
                <w:szCs w:val="2"/>
              </w:rPr>
            </w:pPr>
          </w:p>
        </w:tc>
        <w:tc>
          <w:tcPr>
            <w:tcW w:w="120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500B" w:rsidRDefault="00020AFB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Problem Statement</w:t>
            </w:r>
          </w:p>
        </w:tc>
        <w:tc>
          <w:tcPr>
            <w:tcW w:w="5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9F500B" w:rsidRDefault="009F500B">
            <w:pPr>
              <w:rPr>
                <w:sz w:val="2"/>
                <w:szCs w:val="2"/>
              </w:rPr>
            </w:pPr>
          </w:p>
        </w:tc>
        <w:tc>
          <w:tcPr>
            <w:tcW w:w="100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F500B" w:rsidRDefault="009F500B">
            <w:pPr>
              <w:rPr>
                <w:sz w:val="2"/>
                <w:szCs w:val="2"/>
              </w:rPr>
            </w:pPr>
          </w:p>
        </w:tc>
      </w:tr>
      <w:tr w:rsidR="009F500B">
        <w:trPr>
          <w:trHeight w:val="575"/>
        </w:trPr>
        <w:tc>
          <w:tcPr>
            <w:tcW w:w="57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9F500B" w:rsidRDefault="009F500B">
            <w:pPr>
              <w:rPr>
                <w:sz w:val="2"/>
                <w:szCs w:val="2"/>
              </w:rPr>
            </w:pPr>
          </w:p>
        </w:tc>
        <w:tc>
          <w:tcPr>
            <w:tcW w:w="120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F500B" w:rsidRDefault="009F500B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9F500B" w:rsidRDefault="00020AFB">
            <w:pPr>
              <w:pStyle w:val="TableParagraph"/>
              <w:spacing w:before="111" w:line="240" w:lineRule="auto"/>
              <w:ind w:left="1142"/>
              <w:rPr>
                <w:b/>
                <w:sz w:val="24"/>
              </w:rPr>
            </w:pPr>
            <w:r>
              <w:rPr>
                <w:b/>
                <w:sz w:val="24"/>
              </w:rPr>
              <w:t>ACT/ADJUST</w:t>
            </w:r>
          </w:p>
        </w:tc>
        <w:tc>
          <w:tcPr>
            <w:tcW w:w="100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500B" w:rsidRDefault="00020AFB">
            <w:pPr>
              <w:pStyle w:val="TableParagraph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Act/Adjust</w:t>
            </w:r>
          </w:p>
        </w:tc>
      </w:tr>
      <w:tr w:rsidR="009F500B">
        <w:trPr>
          <w:trHeight w:val="2607"/>
        </w:trPr>
        <w:tc>
          <w:tcPr>
            <w:tcW w:w="57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9F500B" w:rsidRDefault="009F500B">
            <w:pPr>
              <w:rPr>
                <w:sz w:val="2"/>
                <w:szCs w:val="2"/>
              </w:rPr>
            </w:pPr>
          </w:p>
        </w:tc>
        <w:tc>
          <w:tcPr>
            <w:tcW w:w="12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500B" w:rsidRDefault="00020AFB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Goals/Targets</w:t>
            </w:r>
          </w:p>
        </w:tc>
        <w:tc>
          <w:tcPr>
            <w:tcW w:w="5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9F500B" w:rsidRDefault="009F500B">
            <w:pPr>
              <w:rPr>
                <w:sz w:val="2"/>
                <w:szCs w:val="2"/>
              </w:rPr>
            </w:pPr>
          </w:p>
        </w:tc>
        <w:tc>
          <w:tcPr>
            <w:tcW w:w="100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F500B" w:rsidRDefault="009F500B">
            <w:pPr>
              <w:rPr>
                <w:sz w:val="2"/>
                <w:szCs w:val="2"/>
              </w:rPr>
            </w:pPr>
          </w:p>
        </w:tc>
      </w:tr>
      <w:tr w:rsidR="009F500B">
        <w:trPr>
          <w:trHeight w:val="282"/>
        </w:trPr>
        <w:tc>
          <w:tcPr>
            <w:tcW w:w="23195" w:type="dxa"/>
            <w:gridSpan w:val="6"/>
            <w:tcBorders>
              <w:top w:val="single" w:sz="8" w:space="0" w:color="000000"/>
              <w:bottom w:val="nil"/>
            </w:tcBorders>
          </w:tcPr>
          <w:p w:rsidR="009F500B" w:rsidRDefault="00020AF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Stakeholder</w:t>
            </w:r>
          </w:p>
        </w:tc>
      </w:tr>
      <w:tr w:rsidR="009F500B">
        <w:trPr>
          <w:trHeight w:val="280"/>
        </w:trPr>
        <w:tc>
          <w:tcPr>
            <w:tcW w:w="23195" w:type="dxa"/>
            <w:gridSpan w:val="6"/>
            <w:tcBorders>
              <w:top w:val="nil"/>
            </w:tcBorders>
          </w:tcPr>
          <w:p w:rsidR="009F500B" w:rsidRDefault="00020AF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Signatures:</w:t>
            </w:r>
          </w:p>
        </w:tc>
      </w:tr>
    </w:tbl>
    <w:p w:rsidR="009F500B" w:rsidRDefault="009F500B">
      <w:pPr>
        <w:pStyle w:val="BodyText"/>
        <w:rPr>
          <w:rFonts w:ascii="Times New Roman"/>
          <w:sz w:val="8"/>
        </w:rPr>
      </w:pPr>
    </w:p>
    <w:p w:rsidR="009F500B" w:rsidRDefault="00020AFB" w:rsidP="00B35AFB">
      <w:pPr>
        <w:pStyle w:val="BodyText"/>
        <w:spacing w:before="93"/>
        <w:ind w:left="180" w:right="60"/>
        <w:jc w:val="center"/>
      </w:pPr>
      <w:r>
        <w:t>PDSA A3 TEMPLATE</w:t>
      </w:r>
      <w:r w:rsidR="00B35AFB">
        <w:t xml:space="preserve"> (lean.org)</w:t>
      </w:r>
      <w:bookmarkStart w:id="0" w:name="_GoBack"/>
      <w:bookmarkEnd w:id="0"/>
    </w:p>
    <w:sectPr w:rsidR="009F500B">
      <w:type w:val="continuous"/>
      <w:pgSz w:w="24480" w:h="15840" w:orient="landscape"/>
      <w:pgMar w:top="740" w:right="68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0B"/>
    <w:rsid w:val="00020AFB"/>
    <w:rsid w:val="009551E2"/>
    <w:rsid w:val="009F500B"/>
    <w:rsid w:val="00B3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92F8"/>
  <w15:docId w15:val="{A9420E03-D30D-49A5-BDC5-70ECE1E5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6" w:lineRule="exact"/>
      <w:ind w:left="2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swc0212</dc:creator>
  <cp:lastModifiedBy>Tonya V Thomas</cp:lastModifiedBy>
  <cp:revision>4</cp:revision>
  <dcterms:created xsi:type="dcterms:W3CDTF">2020-02-10T18:15:00Z</dcterms:created>
  <dcterms:modified xsi:type="dcterms:W3CDTF">2020-02-10T18:21:00Z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2020-02-10T00:00:00Z</vt:filetime>
  </property>
</Properties>
</file>